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E591" w14:textId="77777777" w:rsidR="004F585A" w:rsidRPr="004F585A" w:rsidRDefault="004F585A" w:rsidP="004F585A">
      <w:pPr>
        <w:spacing w:before="384" w:after="0" w:line="240" w:lineRule="auto"/>
        <w:outlineLvl w:val="1"/>
        <w:rPr>
          <w:rFonts w:ascii="Arial" w:eastAsia="Times New Roman" w:hAnsi="Arial" w:cs="Times New Roman"/>
          <w:b/>
          <w:bCs/>
          <w:color w:val="0C000E"/>
          <w:sz w:val="36"/>
          <w:szCs w:val="36"/>
          <w:lang w:eastAsia="en-GB"/>
        </w:rPr>
      </w:pPr>
      <w:r w:rsidRPr="004F585A">
        <w:rPr>
          <w:rFonts w:ascii="Arial" w:eastAsia="Times New Roman" w:hAnsi="Arial" w:cs="Times New Roman"/>
          <w:b/>
          <w:bCs/>
          <w:color w:val="0C000E"/>
          <w:sz w:val="36"/>
          <w:szCs w:val="36"/>
          <w:lang w:eastAsia="en-GB"/>
        </w:rPr>
        <w:t>Shop Local Social Media Posts</w:t>
      </w:r>
    </w:p>
    <w:p w14:paraId="01D7BD47" w14:textId="77777777" w:rsidR="004F585A" w:rsidRPr="004F585A" w:rsidRDefault="004F585A" w:rsidP="004F585A">
      <w:pPr>
        <w:spacing w:before="256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Use the following messages for your social media posts:</w:t>
      </w:r>
    </w:p>
    <w:p w14:paraId="4C84F8DA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One hour free on-street parking across Harrow! #ShopLocal and support your local high street</w:t>
      </w:r>
    </w:p>
    <w:p w14:paraId="244B958C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 xml:space="preserve">Keep calm and #ShopLocal. You don't have to travel far for your </w:t>
      </w:r>
      <w:proofErr w:type="gramStart"/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necessities,</w:t>
      </w:r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&lt;</w:t>
      </w:r>
      <w:proofErr w:type="gramEnd"/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from xx, xx to xx - insert items for sale&gt;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 we have everything you need here at </w:t>
      </w:r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&lt;insert business name&gt;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 !</w:t>
      </w:r>
    </w:p>
    <w:p w14:paraId="02B4D7E2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Here's a special offer from us to you. Spend </w:t>
      </w:r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&lt;xx and get xx off - just use code xx at the checkout - insert offer&gt;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 Happy shopping! #ShopLocalShopHarrow @harrow_council 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br/>
        <w:t>@harrow_town</w:t>
      </w:r>
    </w:p>
    <w:p w14:paraId="6ECA992B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The show goes on! We made it through what we hope was the worst of the pandemic and with our new business model - we now </w:t>
      </w:r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&lt;take orders online, xx and xx - insert new changes &gt;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. We’re back and stronger than ever before but we need you! #ShopLocal</w:t>
      </w:r>
    </w:p>
    <w:p w14:paraId="6D62FCEF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 xml:space="preserve">People keep asking - yes, we are still taking precautions so you can shop safely in the fresh air! Join us and please remember to keep your distance, wear a </w:t>
      </w:r>
      <w:proofErr w:type="gramStart"/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mask</w:t>
      </w:r>
      <w:proofErr w:type="gramEnd"/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 xml:space="preserve"> and wash your hands regularly. </w:t>
      </w:r>
      <w:proofErr w:type="spellStart"/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ShopLocalShopSafe</w:t>
      </w:r>
      <w:proofErr w:type="spellEnd"/>
    </w:p>
    <w:p w14:paraId="098E4667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Tag 4 friends that you think will enjoy this: We all love a </w:t>
      </w:r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 xml:space="preserve">&lt;xx - insert item, </w:t>
      </w:r>
      <w:proofErr w:type="gramStart"/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e.g.</w:t>
      </w:r>
      <w:proofErr w:type="gramEnd"/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 xml:space="preserve"> latte&gt;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 xml:space="preserve"> pop by, say hello and enjoy with us or we'll deliver to you! </w:t>
      </w:r>
      <w:proofErr w:type="spellStart"/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ShopLocalShopHarrow</w:t>
      </w:r>
      <w:proofErr w:type="spellEnd"/>
    </w:p>
    <w:p w14:paraId="322F8E59" w14:textId="77777777" w:rsidR="004F585A" w:rsidRPr="004F585A" w:rsidRDefault="004F585A" w:rsidP="004F585A">
      <w:pPr>
        <w:spacing w:before="160" w:after="0" w:line="240" w:lineRule="auto"/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</w:pP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t>We're taking part in Harrow's #ShopLocal campaign and are still doing everything we can to make you feel safe when you shop with us. Here's some of the things we're continuing to put </w:t>
      </w:r>
      <w:r w:rsidRPr="004F585A">
        <w:rPr>
          <w:rFonts w:ascii="Arial" w:eastAsia="Times New Roman" w:hAnsi="Arial" w:cs="Times New Roman"/>
          <w:color w:val="252B36"/>
          <w:sz w:val="23"/>
          <w:szCs w:val="23"/>
          <w:lang w:eastAsia="en-GB"/>
        </w:rPr>
        <w:br/>
        <w:t>in place ... </w:t>
      </w:r>
      <w:r w:rsidRPr="004F585A">
        <w:rPr>
          <w:rFonts w:ascii="Arial" w:eastAsia="Times New Roman" w:hAnsi="Arial" w:cs="Times New Roman"/>
          <w:b/>
          <w:bCs/>
          <w:color w:val="252B36"/>
          <w:sz w:val="23"/>
          <w:szCs w:val="23"/>
          <w:lang w:eastAsia="en-GB"/>
        </w:rPr>
        <w:t>&lt;insert photos of staff wearing masks, spacing signage, hand sanitiser etc&gt;</w:t>
      </w:r>
    </w:p>
    <w:p w14:paraId="773501D0" w14:textId="77777777" w:rsidR="004F585A" w:rsidRDefault="004F585A"/>
    <w:sectPr w:rsidR="004F5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5A"/>
    <w:rsid w:val="004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5AC4"/>
  <w15:chartTrackingRefBased/>
  <w15:docId w15:val="{9306D4D8-1880-4301-ADCA-41B63CD1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5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85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5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McGirr</dc:creator>
  <cp:keywords/>
  <dc:description/>
  <cp:lastModifiedBy>Andrew McGirr</cp:lastModifiedBy>
  <cp:revision>1</cp:revision>
  <dcterms:created xsi:type="dcterms:W3CDTF">2022-07-26T15:10:00Z</dcterms:created>
  <dcterms:modified xsi:type="dcterms:W3CDTF">2022-07-26T15:14:00Z</dcterms:modified>
</cp:coreProperties>
</file>